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4" w:type="dxa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4395"/>
        <w:gridCol w:w="747"/>
        <w:gridCol w:w="103"/>
        <w:gridCol w:w="181"/>
        <w:gridCol w:w="3351"/>
      </w:tblGrid>
      <w:tr w:rsidR="005D423D" w:rsidRPr="00232266" w:rsidTr="005438A4">
        <w:trPr>
          <w:trHeight w:val="2284"/>
          <w:jc w:val="center"/>
        </w:trPr>
        <w:tc>
          <w:tcPr>
            <w:tcW w:w="6379" w:type="dxa"/>
            <w:gridSpan w:val="3"/>
          </w:tcPr>
          <w:p w:rsidR="006F3817" w:rsidRPr="002563ED" w:rsidRDefault="00E24B1F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pt">
                  <v:imagedata r:id="rId8" o:title="Logo"/>
                </v:shape>
              </w:pict>
            </w:r>
          </w:p>
          <w:p w:rsidR="006F3817" w:rsidRPr="00232266" w:rsidRDefault="006F3817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ΕΛΛΗΝΙΚΗ ΔΗΜΟΚΡΑΤΙΑ</w:t>
            </w:r>
          </w:p>
          <w:p w:rsidR="006F3817" w:rsidRPr="002563ED" w:rsidRDefault="00E24B1F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ΥΠΟΥΡΓΕΙΟ ΠΑΙΔΕΙΑΣ </w:t>
            </w:r>
            <w:bookmarkStart w:id="0" w:name="_GoBack"/>
            <w:bookmarkEnd w:id="0"/>
            <w:r w:rsidR="006F3817" w:rsidRPr="00232266">
              <w:rPr>
                <w:rFonts w:ascii="Candara" w:hAnsi="Candara"/>
                <w:sz w:val="21"/>
                <w:szCs w:val="21"/>
              </w:rPr>
              <w:t xml:space="preserve"> ΚΑΙ ΘΡΗΣΚΕΥΜΑΤΩΝ</w:t>
            </w:r>
          </w:p>
          <w:p w:rsidR="006F3817" w:rsidRPr="002563ED" w:rsidRDefault="006F3817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ΠΕΡΙΦΕΡΕΙΑΚΗ Δ/ΝΣΗ ΕΚΠ/ΣΗΣ ΔΥΤΙΚΗΣ ΜΑΚΕΔΟΝΙΑΣ</w:t>
            </w:r>
          </w:p>
          <w:p w:rsidR="006F3817" w:rsidRPr="00232266" w:rsidRDefault="006F3817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ΔΙΕΥΘΥΝΣΗ ΔΕΥΤΕΡΟΒΑΘΜΙΑΣ ΕΚΠΑΙΔΕΥΣΗΣ ΦΛΩΡΙΝΑΣ</w:t>
            </w:r>
          </w:p>
          <w:p w:rsidR="005D423D" w:rsidRPr="007416E9" w:rsidRDefault="0089560F" w:rsidP="006F3817">
            <w:pPr>
              <w:spacing w:line="276" w:lineRule="auto"/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2109C4">
              <w:rPr>
                <w:rFonts w:ascii="Candara" w:hAnsi="Candara"/>
                <w:sz w:val="21"/>
                <w:szCs w:val="21"/>
              </w:rPr>
              <w:t>ΣΧΟΛΕΙΟ : ____________________________________________</w:t>
            </w:r>
          </w:p>
        </w:tc>
        <w:tc>
          <w:tcPr>
            <w:tcW w:w="284" w:type="dxa"/>
            <w:gridSpan w:val="2"/>
          </w:tcPr>
          <w:p w:rsidR="005D423D" w:rsidRPr="00232266" w:rsidRDefault="005D423D" w:rsidP="003B602E">
            <w:pPr>
              <w:spacing w:line="360" w:lineRule="auto"/>
              <w:jc w:val="both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351" w:type="dxa"/>
            <w:vAlign w:val="center"/>
          </w:tcPr>
          <w:p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</w:p>
          <w:p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</w:p>
          <w:p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  <w:r w:rsidRPr="00232266">
              <w:rPr>
                <w:rFonts w:ascii="Candara" w:hAnsi="Candara"/>
                <w:sz w:val="20"/>
              </w:rPr>
              <w:t>______________, ___ - ___ - _____</w:t>
            </w:r>
          </w:p>
          <w:p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  <w:r w:rsidRPr="00232266">
              <w:rPr>
                <w:rFonts w:ascii="Candara" w:hAnsi="Candara"/>
                <w:bCs/>
                <w:sz w:val="20"/>
              </w:rPr>
              <w:t>Αρ. Πρωτ</w:t>
            </w:r>
            <w:r w:rsidRPr="00232266">
              <w:rPr>
                <w:rFonts w:ascii="Candara" w:hAnsi="Candara"/>
                <w:sz w:val="20"/>
              </w:rPr>
              <w:t xml:space="preserve">. : </w:t>
            </w:r>
          </w:p>
        </w:tc>
      </w:tr>
      <w:tr w:rsidR="005D423D" w:rsidRPr="00232266" w:rsidTr="002563ED">
        <w:trPr>
          <w:trHeight w:val="345"/>
          <w:jc w:val="center"/>
        </w:trPr>
        <w:tc>
          <w:tcPr>
            <w:tcW w:w="1237" w:type="dxa"/>
            <w:vAlign w:val="center"/>
          </w:tcPr>
          <w:p w:rsidR="005D423D" w:rsidRPr="00232266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Tαχ. Δ/νση</w:t>
            </w:r>
            <w:r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4395" w:type="dxa"/>
            <w:vAlign w:val="center"/>
          </w:tcPr>
          <w:p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D423D" w:rsidRPr="00232266" w:rsidRDefault="005D423D" w:rsidP="003B602E">
            <w:pPr>
              <w:jc w:val="right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ΠΡΟΣ:</w:t>
            </w:r>
          </w:p>
        </w:tc>
        <w:tc>
          <w:tcPr>
            <w:tcW w:w="3532" w:type="dxa"/>
            <w:gridSpan w:val="2"/>
            <w:vMerge w:val="restart"/>
          </w:tcPr>
          <w:p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Διεύθυνση Δευτεροβάθμιας Εκπαίδευσης Φλώρινας</w:t>
            </w:r>
            <w:r w:rsidR="00D2753B" w:rsidRPr="00111DA4">
              <w:rPr>
                <w:rStyle w:val="a9"/>
                <w:rFonts w:ascii="Candara" w:hAnsi="Candara"/>
                <w:b/>
                <w:sz w:val="22"/>
                <w:szCs w:val="22"/>
              </w:rPr>
              <w:footnoteReference w:id="1"/>
            </w:r>
          </w:p>
          <w:p w:rsidR="007416E9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Κτήριο Αποκεντρωμένης Διοίκησης</w:t>
            </w:r>
          </w:p>
          <w:p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Ηπείρου-Δυτικής Μακεδονίας</w:t>
            </w:r>
          </w:p>
          <w:p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53100, Φλώρινα</w:t>
            </w:r>
          </w:p>
        </w:tc>
      </w:tr>
      <w:tr w:rsidR="005D423D" w:rsidRPr="00232266" w:rsidTr="002563ED">
        <w:trPr>
          <w:trHeight w:val="345"/>
          <w:jc w:val="center"/>
        </w:trPr>
        <w:tc>
          <w:tcPr>
            <w:tcW w:w="1237" w:type="dxa"/>
            <w:vAlign w:val="center"/>
          </w:tcPr>
          <w:p w:rsidR="005D423D" w:rsidRPr="00232266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Ταχ. Κώδ.</w:t>
            </w:r>
            <w:r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4395" w:type="dxa"/>
            <w:vAlign w:val="center"/>
          </w:tcPr>
          <w:p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32" w:type="dxa"/>
            <w:gridSpan w:val="2"/>
            <w:vMerge/>
          </w:tcPr>
          <w:p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D423D" w:rsidRPr="00232266" w:rsidTr="002563ED">
        <w:trPr>
          <w:trHeight w:val="345"/>
          <w:jc w:val="center"/>
        </w:trPr>
        <w:tc>
          <w:tcPr>
            <w:tcW w:w="1237" w:type="dxa"/>
            <w:vAlign w:val="center"/>
          </w:tcPr>
          <w:p w:rsidR="005D423D" w:rsidRPr="00232266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Τηλέφωνο</w:t>
            </w:r>
            <w:r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4395" w:type="dxa"/>
            <w:vAlign w:val="center"/>
          </w:tcPr>
          <w:p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32" w:type="dxa"/>
            <w:gridSpan w:val="2"/>
            <w:vMerge/>
          </w:tcPr>
          <w:p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D423D" w:rsidRPr="00232266" w:rsidTr="002563ED">
        <w:trPr>
          <w:trHeight w:val="345"/>
          <w:jc w:val="center"/>
        </w:trPr>
        <w:tc>
          <w:tcPr>
            <w:tcW w:w="1237" w:type="dxa"/>
            <w:vAlign w:val="center"/>
          </w:tcPr>
          <w:p w:rsidR="005D423D" w:rsidRPr="00232266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Fax</w:t>
            </w:r>
            <w:r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4395" w:type="dxa"/>
            <w:vAlign w:val="center"/>
          </w:tcPr>
          <w:p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532" w:type="dxa"/>
            <w:gridSpan w:val="2"/>
            <w:vMerge/>
          </w:tcPr>
          <w:p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:rsidR="005D423D" w:rsidRPr="00232266" w:rsidRDefault="005D423D" w:rsidP="00DF56BB">
      <w:pPr>
        <w:jc w:val="center"/>
        <w:rPr>
          <w:rFonts w:ascii="Candara" w:hAnsi="Candara"/>
        </w:rPr>
      </w:pPr>
    </w:p>
    <w:p w:rsidR="003B7A99" w:rsidRPr="00AC18C5" w:rsidRDefault="009654F3" w:rsidP="003B7A99">
      <w:pPr>
        <w:pStyle w:val="2"/>
        <w:spacing w:line="360" w:lineRule="auto"/>
        <w:ind w:firstLine="426"/>
        <w:jc w:val="both"/>
        <w:rPr>
          <w:rFonts w:ascii="Candara" w:hAnsi="Candara"/>
          <w:b w:val="0"/>
          <w:sz w:val="22"/>
          <w:szCs w:val="22"/>
        </w:rPr>
      </w:pPr>
      <w:r w:rsidRPr="009F284C">
        <w:rPr>
          <w:rFonts w:ascii="Candara" w:hAnsi="Candara"/>
          <w:b w:val="0"/>
          <w:sz w:val="22"/>
          <w:szCs w:val="22"/>
        </w:rPr>
        <w:t xml:space="preserve">Σας ενημερώνουμε ότι την </w:t>
      </w:r>
      <w:r w:rsidR="00D2753B" w:rsidRPr="00D2753B">
        <w:rPr>
          <w:rFonts w:ascii="Candara" w:hAnsi="Candara"/>
          <w:b w:val="0"/>
          <w:sz w:val="22"/>
          <w:szCs w:val="22"/>
        </w:rPr>
        <w:t>__________________________________</w:t>
      </w:r>
      <w:r w:rsidR="00D2753B" w:rsidRPr="00D2753B">
        <w:rPr>
          <w:rStyle w:val="a9"/>
          <w:rFonts w:ascii="Candara" w:hAnsi="Candara"/>
          <w:b w:val="0"/>
          <w:sz w:val="22"/>
          <w:szCs w:val="22"/>
        </w:rPr>
        <w:footnoteReference w:id="2"/>
      </w:r>
      <w:r w:rsidRPr="009F284C">
        <w:rPr>
          <w:rFonts w:ascii="Candara" w:hAnsi="Candara"/>
          <w:b w:val="0"/>
          <w:sz w:val="22"/>
          <w:szCs w:val="22"/>
        </w:rPr>
        <w:t xml:space="preserve"> από </w:t>
      </w:r>
      <w:r w:rsidR="00D2753B">
        <w:rPr>
          <w:rFonts w:ascii="Candara" w:hAnsi="Candara"/>
          <w:b w:val="0"/>
          <w:sz w:val="22"/>
          <w:szCs w:val="22"/>
        </w:rPr>
        <w:t xml:space="preserve">ώρα </w:t>
      </w:r>
      <w:r w:rsidR="00D2753B" w:rsidRPr="00111DA4">
        <w:rPr>
          <w:rFonts w:ascii="Candara" w:hAnsi="Candara"/>
          <w:b w:val="0"/>
          <w:sz w:val="22"/>
          <w:szCs w:val="22"/>
        </w:rPr>
        <w:t>_____________</w:t>
      </w:r>
      <w:r w:rsidR="00D2753B" w:rsidRPr="009F284C">
        <w:rPr>
          <w:rFonts w:ascii="Candara" w:hAnsi="Candara"/>
          <w:b w:val="0"/>
          <w:sz w:val="22"/>
          <w:szCs w:val="22"/>
        </w:rPr>
        <w:t xml:space="preserve"> έως </w:t>
      </w:r>
      <w:r w:rsidR="00D2753B" w:rsidRPr="00111DA4">
        <w:rPr>
          <w:rFonts w:ascii="Candara" w:hAnsi="Candara"/>
          <w:b w:val="0"/>
          <w:sz w:val="22"/>
          <w:szCs w:val="22"/>
        </w:rPr>
        <w:t>ώρα</w:t>
      </w:r>
      <w:r w:rsidR="00D2753B">
        <w:rPr>
          <w:rFonts w:ascii="Candara" w:hAnsi="Candara"/>
          <w:sz w:val="22"/>
          <w:szCs w:val="22"/>
        </w:rPr>
        <w:t xml:space="preserve"> </w:t>
      </w:r>
      <w:r w:rsidR="00D2753B" w:rsidRPr="00111DA4">
        <w:rPr>
          <w:rFonts w:ascii="Candara" w:hAnsi="Candara"/>
          <w:b w:val="0"/>
          <w:sz w:val="22"/>
          <w:szCs w:val="22"/>
        </w:rPr>
        <w:t>______________</w:t>
      </w:r>
      <w:r w:rsidRPr="009F284C">
        <w:rPr>
          <w:rFonts w:ascii="Candara" w:hAnsi="Candara"/>
          <w:b w:val="0"/>
          <w:sz w:val="22"/>
          <w:szCs w:val="22"/>
        </w:rPr>
        <w:t xml:space="preserve">, </w:t>
      </w:r>
      <w:r w:rsidR="00D2753B">
        <w:rPr>
          <w:rFonts w:ascii="Candara" w:hAnsi="Candara"/>
          <w:b w:val="0"/>
          <w:sz w:val="22"/>
          <w:szCs w:val="22"/>
        </w:rPr>
        <w:t>____________________________________</w:t>
      </w:r>
      <w:r w:rsidR="00D2753B" w:rsidRPr="00D2753B">
        <w:rPr>
          <w:rStyle w:val="a9"/>
          <w:rFonts w:ascii="Candara" w:hAnsi="Candara"/>
          <w:b w:val="0"/>
          <w:sz w:val="22"/>
          <w:szCs w:val="22"/>
        </w:rPr>
        <w:footnoteReference w:id="3"/>
      </w:r>
      <w:r w:rsidRPr="00D2753B">
        <w:rPr>
          <w:rFonts w:ascii="Candara" w:hAnsi="Candara"/>
          <w:b w:val="0"/>
          <w:sz w:val="22"/>
          <w:szCs w:val="22"/>
        </w:rPr>
        <w:t>,</w:t>
      </w:r>
      <w:r w:rsidRPr="009F284C">
        <w:rPr>
          <w:rFonts w:ascii="Candara" w:hAnsi="Candara"/>
          <w:b w:val="0"/>
          <w:sz w:val="22"/>
          <w:szCs w:val="22"/>
        </w:rPr>
        <w:t xml:space="preserve"> θα πραγματοποιήσει </w:t>
      </w:r>
      <w:r w:rsidR="00A63EB3" w:rsidRPr="00A63EB3">
        <w:rPr>
          <w:rFonts w:ascii="Candara" w:hAnsi="Candara"/>
          <w:sz w:val="22"/>
          <w:szCs w:val="22"/>
        </w:rPr>
        <w:t>διδακτική</w:t>
      </w:r>
      <w:r w:rsidR="00A63EB3">
        <w:rPr>
          <w:rFonts w:ascii="Candara" w:hAnsi="Candara"/>
          <w:b w:val="0"/>
          <w:sz w:val="22"/>
          <w:szCs w:val="22"/>
        </w:rPr>
        <w:t xml:space="preserve"> </w:t>
      </w:r>
      <w:r w:rsidR="00A63EB3" w:rsidRPr="00A63EB3">
        <w:rPr>
          <w:rFonts w:ascii="Candara" w:hAnsi="Candara"/>
          <w:sz w:val="22"/>
          <w:szCs w:val="22"/>
        </w:rPr>
        <w:t>επίσκεψη</w:t>
      </w:r>
      <w:r w:rsidRPr="009F284C">
        <w:rPr>
          <w:rFonts w:ascii="Candara" w:hAnsi="Candara"/>
          <w:b w:val="0"/>
          <w:sz w:val="22"/>
          <w:szCs w:val="22"/>
        </w:rPr>
        <w:t xml:space="preserve"> </w:t>
      </w:r>
      <w:r w:rsidR="00D2753B" w:rsidRPr="00D2753B">
        <w:rPr>
          <w:rFonts w:ascii="Candara" w:hAnsi="Candara"/>
          <w:b w:val="0"/>
          <w:sz w:val="22"/>
          <w:szCs w:val="22"/>
        </w:rPr>
        <w:t>___________________________</w:t>
      </w:r>
      <w:r w:rsidR="00D2753B" w:rsidRPr="00D2753B">
        <w:rPr>
          <w:rStyle w:val="a9"/>
          <w:rFonts w:ascii="Candara" w:hAnsi="Candara"/>
          <w:b w:val="0"/>
          <w:sz w:val="22"/>
          <w:szCs w:val="22"/>
        </w:rPr>
        <w:footnoteReference w:id="4"/>
      </w:r>
      <w:r w:rsidR="00FC68DF" w:rsidRPr="00D2753B">
        <w:rPr>
          <w:rFonts w:ascii="Candara" w:hAnsi="Candara"/>
          <w:sz w:val="22"/>
          <w:szCs w:val="22"/>
          <w:vertAlign w:val="subscript"/>
        </w:rPr>
        <w:t xml:space="preserve"> </w:t>
      </w:r>
      <w:r w:rsidR="00AC18C5">
        <w:rPr>
          <w:rFonts w:ascii="Candara" w:hAnsi="Candara"/>
          <w:b w:val="0"/>
          <w:sz w:val="22"/>
          <w:szCs w:val="22"/>
        </w:rPr>
        <w:t>στ__</w:t>
      </w:r>
      <w:r w:rsidRPr="009F284C">
        <w:rPr>
          <w:rFonts w:ascii="Candara" w:hAnsi="Candara"/>
          <w:b w:val="0"/>
          <w:sz w:val="22"/>
          <w:szCs w:val="22"/>
        </w:rPr>
        <w:t xml:space="preserve"> </w:t>
      </w:r>
      <w:r w:rsidR="00D2753B" w:rsidRPr="00D2753B">
        <w:rPr>
          <w:rFonts w:ascii="Candara" w:hAnsi="Candara"/>
          <w:b w:val="0"/>
          <w:sz w:val="22"/>
          <w:szCs w:val="22"/>
        </w:rPr>
        <w:t>_________________</w:t>
      </w:r>
      <w:r w:rsidR="00D2753B">
        <w:rPr>
          <w:rFonts w:ascii="Candara" w:hAnsi="Candara"/>
          <w:b w:val="0"/>
          <w:sz w:val="22"/>
          <w:szCs w:val="22"/>
        </w:rPr>
        <w:t>______________</w:t>
      </w:r>
      <w:r w:rsidR="00D2753B" w:rsidRPr="00D2753B">
        <w:rPr>
          <w:rFonts w:ascii="Candara" w:hAnsi="Candara"/>
          <w:b w:val="0"/>
          <w:sz w:val="22"/>
          <w:szCs w:val="22"/>
        </w:rPr>
        <w:t>_________________</w:t>
      </w:r>
      <w:r w:rsidR="00D2753B" w:rsidRPr="00D2753B">
        <w:rPr>
          <w:rStyle w:val="a9"/>
          <w:rFonts w:ascii="Candara" w:hAnsi="Candara"/>
          <w:b w:val="0"/>
          <w:sz w:val="22"/>
          <w:szCs w:val="22"/>
        </w:rPr>
        <w:footnoteReference w:id="5"/>
      </w:r>
      <w:r w:rsidR="00D2753B" w:rsidRPr="00D2753B">
        <w:rPr>
          <w:rFonts w:ascii="Candara" w:hAnsi="Candara"/>
          <w:sz w:val="22"/>
          <w:szCs w:val="22"/>
          <w:vertAlign w:val="subscript"/>
        </w:rPr>
        <w:t xml:space="preserve"> </w:t>
      </w:r>
      <w:r w:rsidR="00AC18C5" w:rsidRPr="00AC18C5">
        <w:rPr>
          <w:rFonts w:ascii="Candara" w:hAnsi="Candara"/>
          <w:b w:val="0"/>
          <w:sz w:val="22"/>
          <w:szCs w:val="22"/>
        </w:rPr>
        <w:t>σύ</w:t>
      </w:r>
      <w:r w:rsidR="00AC18C5">
        <w:rPr>
          <w:rFonts w:ascii="Candara" w:hAnsi="Candara"/>
          <w:b w:val="0"/>
          <w:sz w:val="22"/>
          <w:szCs w:val="22"/>
        </w:rPr>
        <w:t xml:space="preserve">μφωνα με το άρθ. 4 της ΥΑ </w:t>
      </w:r>
      <w:r w:rsidR="00AC18C5" w:rsidRPr="00AC18C5">
        <w:rPr>
          <w:rFonts w:ascii="Candara" w:hAnsi="Candara"/>
          <w:b w:val="0"/>
          <w:sz w:val="22"/>
          <w:szCs w:val="22"/>
        </w:rPr>
        <w:t>33120/ΓΔ4/28-02-2017 (ΦΕΚ 681/Β/6-3-2017).</w:t>
      </w:r>
    </w:p>
    <w:p w:rsidR="003B7A99" w:rsidRPr="003B7A99" w:rsidRDefault="003B7A99" w:rsidP="003B7A99">
      <w:pPr>
        <w:pStyle w:val="2"/>
        <w:spacing w:line="360" w:lineRule="auto"/>
        <w:ind w:firstLine="426"/>
        <w:jc w:val="both"/>
        <w:rPr>
          <w:rFonts w:ascii="Candara" w:hAnsi="Candara"/>
          <w:b w:val="0"/>
          <w:sz w:val="22"/>
          <w:szCs w:val="22"/>
        </w:rPr>
      </w:pPr>
      <w:r>
        <w:rPr>
          <w:rFonts w:ascii="Candara" w:hAnsi="Candara"/>
          <w:b w:val="0"/>
          <w:sz w:val="22"/>
          <w:szCs w:val="22"/>
        </w:rPr>
        <w:t>Η</w:t>
      </w:r>
      <w:r w:rsidRPr="003B7A99">
        <w:rPr>
          <w:rFonts w:ascii="Candara" w:hAnsi="Candara"/>
          <w:b w:val="0"/>
          <w:sz w:val="22"/>
          <w:szCs w:val="22"/>
        </w:rPr>
        <w:t xml:space="preserve"> </w:t>
      </w:r>
      <w:r>
        <w:rPr>
          <w:rFonts w:ascii="Candara" w:hAnsi="Candara"/>
          <w:b w:val="0"/>
          <w:sz w:val="22"/>
          <w:szCs w:val="22"/>
        </w:rPr>
        <w:t xml:space="preserve">διδακτική επίσκεψη </w:t>
      </w:r>
      <w:r w:rsidRPr="003B7A99">
        <w:rPr>
          <w:rFonts w:ascii="Candara" w:hAnsi="Candara"/>
          <w:b w:val="0"/>
          <w:sz w:val="22"/>
          <w:szCs w:val="22"/>
        </w:rPr>
        <w:t>αναφέρ</w:t>
      </w:r>
      <w:r>
        <w:rPr>
          <w:rFonts w:ascii="Candara" w:hAnsi="Candara"/>
          <w:b w:val="0"/>
          <w:sz w:val="22"/>
          <w:szCs w:val="22"/>
        </w:rPr>
        <w:t xml:space="preserve">εται στην </w:t>
      </w:r>
      <w:r w:rsidR="00D2753B" w:rsidRPr="00D2753B">
        <w:rPr>
          <w:rFonts w:ascii="Candara" w:hAnsi="Candara"/>
          <w:b w:val="0"/>
          <w:sz w:val="22"/>
          <w:szCs w:val="22"/>
        </w:rPr>
        <w:t>______________</w:t>
      </w:r>
      <w:r w:rsidR="00D2753B">
        <w:rPr>
          <w:rFonts w:ascii="Candara" w:hAnsi="Candara"/>
          <w:b w:val="0"/>
          <w:sz w:val="22"/>
          <w:szCs w:val="22"/>
        </w:rPr>
        <w:t>_______</w:t>
      </w:r>
      <w:r w:rsidR="00D2753B" w:rsidRPr="00D2753B">
        <w:rPr>
          <w:rFonts w:ascii="Candara" w:hAnsi="Candara"/>
          <w:b w:val="0"/>
          <w:sz w:val="22"/>
          <w:szCs w:val="22"/>
        </w:rPr>
        <w:t>_____________</w:t>
      </w:r>
      <w:r w:rsidR="00D2753B" w:rsidRPr="00D2753B">
        <w:rPr>
          <w:rStyle w:val="a9"/>
          <w:rFonts w:ascii="Candara" w:hAnsi="Candara"/>
          <w:b w:val="0"/>
          <w:sz w:val="22"/>
          <w:szCs w:val="22"/>
        </w:rPr>
        <w:footnoteReference w:id="6"/>
      </w:r>
      <w:r w:rsidR="00D2753B" w:rsidRPr="00D2753B">
        <w:rPr>
          <w:rFonts w:ascii="Candara" w:hAnsi="Candara"/>
          <w:sz w:val="22"/>
          <w:szCs w:val="22"/>
          <w:vertAlign w:val="subscript"/>
        </w:rPr>
        <w:t xml:space="preserve"> </w:t>
      </w:r>
      <w:r>
        <w:rPr>
          <w:rFonts w:ascii="Candara" w:hAnsi="Candara"/>
          <w:sz w:val="22"/>
          <w:szCs w:val="22"/>
        </w:rPr>
        <w:t xml:space="preserve"> </w:t>
      </w:r>
      <w:r w:rsidRPr="003B7A99">
        <w:rPr>
          <w:rFonts w:ascii="Candara" w:hAnsi="Candara"/>
          <w:b w:val="0"/>
          <w:sz w:val="22"/>
          <w:szCs w:val="22"/>
        </w:rPr>
        <w:t xml:space="preserve">του μαθήματος </w:t>
      </w:r>
      <w:r w:rsidR="00D2753B" w:rsidRPr="00D2753B">
        <w:rPr>
          <w:rFonts w:ascii="Candara" w:hAnsi="Candara"/>
          <w:b w:val="0"/>
          <w:sz w:val="22"/>
          <w:szCs w:val="22"/>
        </w:rPr>
        <w:t>______________</w:t>
      </w:r>
      <w:r w:rsidR="00D2753B">
        <w:rPr>
          <w:rFonts w:ascii="Candara" w:hAnsi="Candara"/>
          <w:b w:val="0"/>
          <w:sz w:val="22"/>
          <w:szCs w:val="22"/>
        </w:rPr>
        <w:t>_______</w:t>
      </w:r>
      <w:r w:rsidR="00D2753B" w:rsidRPr="00D2753B">
        <w:rPr>
          <w:rFonts w:ascii="Candara" w:hAnsi="Candara"/>
          <w:b w:val="0"/>
          <w:sz w:val="22"/>
          <w:szCs w:val="22"/>
        </w:rPr>
        <w:t>_____________</w:t>
      </w:r>
      <w:r w:rsidR="00D2753B" w:rsidRPr="00D2753B">
        <w:rPr>
          <w:rStyle w:val="a9"/>
          <w:rFonts w:ascii="Candara" w:hAnsi="Candara"/>
          <w:b w:val="0"/>
          <w:sz w:val="22"/>
          <w:szCs w:val="22"/>
        </w:rPr>
        <w:footnoteReference w:id="7"/>
      </w:r>
      <w:r w:rsidR="00D2753B" w:rsidRPr="00D2753B">
        <w:rPr>
          <w:rFonts w:ascii="Candara" w:hAnsi="Candara"/>
          <w:sz w:val="22"/>
          <w:szCs w:val="22"/>
          <w:vertAlign w:val="subscript"/>
        </w:rPr>
        <w:t xml:space="preserve"> </w:t>
      </w:r>
      <w:r w:rsidRPr="003B7A99">
        <w:rPr>
          <w:rFonts w:ascii="Candara" w:hAnsi="Candara"/>
          <w:b w:val="0"/>
          <w:sz w:val="22"/>
          <w:szCs w:val="22"/>
        </w:rPr>
        <w:t>και πραγματοποι</w:t>
      </w:r>
      <w:r>
        <w:rPr>
          <w:rFonts w:ascii="Candara" w:hAnsi="Candara"/>
          <w:b w:val="0"/>
          <w:sz w:val="22"/>
          <w:szCs w:val="22"/>
        </w:rPr>
        <w:t xml:space="preserve">είται </w:t>
      </w:r>
      <w:r w:rsidRPr="003B7A99">
        <w:rPr>
          <w:rFonts w:ascii="Candara" w:hAnsi="Candara"/>
          <w:b w:val="0"/>
          <w:sz w:val="22"/>
          <w:szCs w:val="22"/>
        </w:rPr>
        <w:t xml:space="preserve">ύστερα από αιτιολογημένη εισήγηση </w:t>
      </w:r>
      <w:r>
        <w:rPr>
          <w:rFonts w:ascii="Candara" w:hAnsi="Candara"/>
          <w:b w:val="0"/>
          <w:sz w:val="22"/>
          <w:szCs w:val="22"/>
        </w:rPr>
        <w:t>του/</w:t>
      </w:r>
      <w:r w:rsidRPr="003B7A99">
        <w:rPr>
          <w:rFonts w:ascii="Candara" w:hAnsi="Candara"/>
          <w:b w:val="0"/>
          <w:sz w:val="22"/>
          <w:szCs w:val="22"/>
        </w:rPr>
        <w:t>τ</w:t>
      </w:r>
      <w:r>
        <w:rPr>
          <w:rFonts w:ascii="Candara" w:hAnsi="Candara"/>
          <w:b w:val="0"/>
          <w:sz w:val="22"/>
          <w:szCs w:val="22"/>
        </w:rPr>
        <w:t>ων</w:t>
      </w:r>
      <w:r w:rsidRPr="003B7A99">
        <w:rPr>
          <w:rFonts w:ascii="Candara" w:hAnsi="Candara"/>
          <w:b w:val="0"/>
          <w:sz w:val="22"/>
          <w:szCs w:val="22"/>
        </w:rPr>
        <w:t xml:space="preserve"> εκπαιδευτικού</w:t>
      </w:r>
      <w:r>
        <w:rPr>
          <w:rFonts w:ascii="Candara" w:hAnsi="Candara"/>
          <w:b w:val="0"/>
          <w:sz w:val="22"/>
          <w:szCs w:val="22"/>
        </w:rPr>
        <w:t xml:space="preserve">/κών που διδάσκουν το μάθημα </w:t>
      </w:r>
      <w:r w:rsidRPr="003B7A99">
        <w:rPr>
          <w:rFonts w:ascii="Candara" w:hAnsi="Candara"/>
          <w:b w:val="0"/>
          <w:sz w:val="22"/>
          <w:szCs w:val="22"/>
        </w:rPr>
        <w:t xml:space="preserve">και </w:t>
      </w:r>
      <w:r w:rsidR="004E7FAC">
        <w:rPr>
          <w:rFonts w:ascii="Candara" w:hAnsi="Candara"/>
          <w:b w:val="0"/>
          <w:sz w:val="22"/>
          <w:szCs w:val="22"/>
        </w:rPr>
        <w:t xml:space="preserve">την </w:t>
      </w:r>
      <w:r w:rsidRPr="003B7A99">
        <w:rPr>
          <w:rFonts w:ascii="Candara" w:hAnsi="Candara"/>
          <w:b w:val="0"/>
          <w:sz w:val="22"/>
          <w:szCs w:val="22"/>
        </w:rPr>
        <w:t xml:space="preserve">απόφαση </w:t>
      </w:r>
      <w:r w:rsidR="00B94C0B">
        <w:rPr>
          <w:rFonts w:ascii="Candara" w:hAnsi="Candara"/>
          <w:b w:val="0"/>
          <w:sz w:val="22"/>
          <w:szCs w:val="22"/>
        </w:rPr>
        <w:t>– πράξη</w:t>
      </w:r>
      <w:r w:rsidR="004E7FAC" w:rsidRPr="009F284C">
        <w:rPr>
          <w:rFonts w:ascii="Candara" w:hAnsi="Candara"/>
          <w:b w:val="0"/>
          <w:sz w:val="22"/>
          <w:szCs w:val="22"/>
        </w:rPr>
        <w:t xml:space="preserve"> _________/_____-_____-________ </w:t>
      </w:r>
      <w:r w:rsidRPr="003B7A99">
        <w:rPr>
          <w:rFonts w:ascii="Candara" w:hAnsi="Candara"/>
          <w:b w:val="0"/>
          <w:sz w:val="22"/>
          <w:szCs w:val="22"/>
        </w:rPr>
        <w:t xml:space="preserve">του </w:t>
      </w:r>
      <w:r w:rsidR="00B94C0B">
        <w:rPr>
          <w:rFonts w:ascii="Candara" w:hAnsi="Candara"/>
          <w:b w:val="0"/>
          <w:sz w:val="22"/>
          <w:szCs w:val="22"/>
        </w:rPr>
        <w:t>Σ</w:t>
      </w:r>
      <w:r w:rsidRPr="003B7A99">
        <w:rPr>
          <w:rFonts w:ascii="Candara" w:hAnsi="Candara"/>
          <w:b w:val="0"/>
          <w:sz w:val="22"/>
          <w:szCs w:val="22"/>
        </w:rPr>
        <w:t>υλλόγου</w:t>
      </w:r>
      <w:r>
        <w:rPr>
          <w:rFonts w:ascii="Candara" w:hAnsi="Candara"/>
          <w:b w:val="0"/>
          <w:sz w:val="22"/>
          <w:szCs w:val="22"/>
        </w:rPr>
        <w:t xml:space="preserve"> </w:t>
      </w:r>
      <w:r w:rsidR="00B94C0B">
        <w:rPr>
          <w:rFonts w:ascii="Candara" w:hAnsi="Candara"/>
          <w:b w:val="0"/>
          <w:sz w:val="22"/>
          <w:szCs w:val="22"/>
        </w:rPr>
        <w:t>Δ</w:t>
      </w:r>
      <w:r w:rsidRPr="003B7A99">
        <w:rPr>
          <w:rFonts w:ascii="Candara" w:hAnsi="Candara"/>
          <w:b w:val="0"/>
          <w:sz w:val="22"/>
          <w:szCs w:val="22"/>
        </w:rPr>
        <w:t>ιδασκόντων.</w:t>
      </w:r>
      <w:r w:rsidR="004E7FAC">
        <w:rPr>
          <w:rFonts w:ascii="Candara" w:hAnsi="Candara"/>
          <w:b w:val="0"/>
          <w:sz w:val="22"/>
          <w:szCs w:val="22"/>
        </w:rPr>
        <w:t xml:space="preserve"> Επίσης </w:t>
      </w:r>
    </w:p>
    <w:p w:rsidR="009654F3" w:rsidRPr="009F284C" w:rsidRDefault="00FC68DF" w:rsidP="00FC68DF">
      <w:pPr>
        <w:spacing w:line="360" w:lineRule="auto"/>
        <w:jc w:val="center"/>
        <w:rPr>
          <w:rFonts w:ascii="Candara" w:hAnsi="Candara"/>
          <w:b/>
          <w:spacing w:val="200"/>
          <w:sz w:val="22"/>
          <w:szCs w:val="22"/>
        </w:rPr>
      </w:pPr>
      <w:r w:rsidRPr="009F284C">
        <w:rPr>
          <w:rFonts w:ascii="Candara" w:hAnsi="Candara"/>
          <w:b/>
          <w:spacing w:val="200"/>
          <w:sz w:val="22"/>
          <w:szCs w:val="22"/>
        </w:rPr>
        <w:t>Βεβαιώνεται</w:t>
      </w:r>
      <w:r w:rsidR="009654F3" w:rsidRPr="009F284C">
        <w:rPr>
          <w:rFonts w:ascii="Candara" w:hAnsi="Candara"/>
          <w:b/>
          <w:spacing w:val="200"/>
          <w:sz w:val="22"/>
          <w:szCs w:val="22"/>
        </w:rPr>
        <w:t xml:space="preserve"> ότι:</w:t>
      </w:r>
    </w:p>
    <w:p w:rsidR="009F284C" w:rsidRPr="009F284C" w:rsidRDefault="009F284C" w:rsidP="009F284C">
      <w:pPr>
        <w:pStyle w:val="a7"/>
        <w:numPr>
          <w:ilvl w:val="0"/>
          <w:numId w:val="6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9F284C">
        <w:rPr>
          <w:rFonts w:ascii="Candara" w:hAnsi="Candara"/>
          <w:sz w:val="22"/>
          <w:szCs w:val="22"/>
        </w:rPr>
        <w:t xml:space="preserve">Κατατέθηκαν οι υπεύθυνες δηλώσεις από τους κηδεμόνες όλων των μαθητών, με τις οποίες εγκρίνουν </w:t>
      </w:r>
      <w:r>
        <w:rPr>
          <w:rFonts w:ascii="Candara" w:hAnsi="Candara"/>
          <w:sz w:val="22"/>
          <w:szCs w:val="22"/>
        </w:rPr>
        <w:t xml:space="preserve">ή όχι </w:t>
      </w:r>
      <w:r w:rsidRPr="009F284C">
        <w:rPr>
          <w:rFonts w:ascii="Candara" w:hAnsi="Candara"/>
          <w:sz w:val="22"/>
          <w:szCs w:val="22"/>
        </w:rPr>
        <w:t>τη συμμετοχή τ</w:t>
      </w:r>
      <w:r w:rsidR="00875E9F">
        <w:rPr>
          <w:rFonts w:ascii="Candara" w:hAnsi="Candara"/>
          <w:sz w:val="22"/>
          <w:szCs w:val="22"/>
        </w:rPr>
        <w:t xml:space="preserve">ων παιδιών τους στην </w:t>
      </w:r>
      <w:r w:rsidR="00F66FAF">
        <w:rPr>
          <w:rFonts w:ascii="Candara" w:hAnsi="Candara"/>
          <w:sz w:val="22"/>
          <w:szCs w:val="22"/>
        </w:rPr>
        <w:t>διδακτική επίσκεψη (εφόσον υπάρχει μετακίνηση με μεταφορικό μέσο).</w:t>
      </w:r>
    </w:p>
    <w:p w:rsidR="009654F3" w:rsidRPr="009F284C" w:rsidRDefault="00FC68DF" w:rsidP="00FC68DF">
      <w:pPr>
        <w:pStyle w:val="a7"/>
        <w:numPr>
          <w:ilvl w:val="0"/>
          <w:numId w:val="6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9F284C">
        <w:rPr>
          <w:rFonts w:ascii="Candara" w:hAnsi="Candara"/>
          <w:sz w:val="22"/>
          <w:szCs w:val="22"/>
        </w:rPr>
        <w:t xml:space="preserve">Το ποσοστό συμμετοχής των μαθητών είναι </w:t>
      </w:r>
      <w:r w:rsidR="00D2753B">
        <w:rPr>
          <w:rFonts w:ascii="Candara" w:hAnsi="Candara"/>
          <w:sz w:val="22"/>
          <w:szCs w:val="22"/>
        </w:rPr>
        <w:t>_________________</w:t>
      </w:r>
    </w:p>
    <w:p w:rsidR="00B94C0B" w:rsidRDefault="00B94C0B" w:rsidP="00B94C0B">
      <w:pPr>
        <w:pStyle w:val="a7"/>
        <w:numPr>
          <w:ilvl w:val="0"/>
          <w:numId w:val="6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B94C0B">
        <w:rPr>
          <w:rFonts w:ascii="Candara" w:hAnsi="Candara"/>
          <w:sz w:val="22"/>
          <w:szCs w:val="22"/>
        </w:rPr>
        <w:t xml:space="preserve">Μαθητές οι οποίοι δεν </w:t>
      </w:r>
      <w:r>
        <w:rPr>
          <w:rFonts w:ascii="Candara" w:hAnsi="Candara"/>
          <w:sz w:val="22"/>
          <w:szCs w:val="22"/>
        </w:rPr>
        <w:t xml:space="preserve">θα </w:t>
      </w:r>
      <w:r w:rsidRPr="00B94C0B">
        <w:rPr>
          <w:rFonts w:ascii="Candara" w:hAnsi="Candara"/>
          <w:sz w:val="22"/>
          <w:szCs w:val="22"/>
        </w:rPr>
        <w:t>συμμετ</w:t>
      </w:r>
      <w:r>
        <w:rPr>
          <w:rFonts w:ascii="Candara" w:hAnsi="Candara"/>
          <w:sz w:val="22"/>
          <w:szCs w:val="22"/>
        </w:rPr>
        <w:t>άσχ</w:t>
      </w:r>
      <w:r w:rsidRPr="00B94C0B">
        <w:rPr>
          <w:rFonts w:ascii="Candara" w:hAnsi="Candara"/>
          <w:sz w:val="22"/>
          <w:szCs w:val="22"/>
        </w:rPr>
        <w:t>ουν</w:t>
      </w:r>
      <w:r>
        <w:rPr>
          <w:rFonts w:ascii="Candara" w:hAnsi="Candara"/>
          <w:sz w:val="22"/>
          <w:szCs w:val="22"/>
        </w:rPr>
        <w:t xml:space="preserve">, θα </w:t>
      </w:r>
      <w:r w:rsidRPr="00B94C0B">
        <w:rPr>
          <w:rFonts w:ascii="Candara" w:hAnsi="Candara"/>
          <w:sz w:val="22"/>
          <w:szCs w:val="22"/>
        </w:rPr>
        <w:t>παραμ</w:t>
      </w:r>
      <w:r>
        <w:rPr>
          <w:rFonts w:ascii="Candara" w:hAnsi="Candara"/>
          <w:sz w:val="22"/>
          <w:szCs w:val="22"/>
        </w:rPr>
        <w:t>εί</w:t>
      </w:r>
      <w:r w:rsidRPr="00B94C0B">
        <w:rPr>
          <w:rFonts w:ascii="Candara" w:hAnsi="Candara"/>
          <w:sz w:val="22"/>
          <w:szCs w:val="22"/>
        </w:rPr>
        <w:t xml:space="preserve">νουν στο σχολείο καθ’ όλη τη διάρκεια της διδακτικής επίσκεψης και </w:t>
      </w:r>
      <w:r>
        <w:rPr>
          <w:rFonts w:ascii="Candara" w:hAnsi="Candara"/>
          <w:sz w:val="22"/>
          <w:szCs w:val="22"/>
        </w:rPr>
        <w:t>απασχοληθούν</w:t>
      </w:r>
      <w:r w:rsidRPr="00B94C0B">
        <w:rPr>
          <w:rFonts w:ascii="Candara" w:hAnsi="Candara"/>
          <w:sz w:val="22"/>
          <w:szCs w:val="22"/>
        </w:rPr>
        <w:t xml:space="preserve"> σε σχολικές δραστηριότητες ή </w:t>
      </w:r>
      <w:r>
        <w:rPr>
          <w:rFonts w:ascii="Candara" w:hAnsi="Candara"/>
          <w:sz w:val="22"/>
          <w:szCs w:val="22"/>
        </w:rPr>
        <w:t xml:space="preserve">θα </w:t>
      </w:r>
      <w:r w:rsidRPr="00B94C0B">
        <w:rPr>
          <w:rFonts w:ascii="Candara" w:hAnsi="Candara"/>
          <w:sz w:val="22"/>
          <w:szCs w:val="22"/>
        </w:rPr>
        <w:t>παρακολουθ</w:t>
      </w:r>
      <w:r>
        <w:rPr>
          <w:rFonts w:ascii="Candara" w:hAnsi="Candara"/>
          <w:sz w:val="22"/>
          <w:szCs w:val="22"/>
        </w:rPr>
        <w:t>ήσουν</w:t>
      </w:r>
      <w:r w:rsidRPr="00B94C0B">
        <w:rPr>
          <w:rFonts w:ascii="Candara" w:hAnsi="Candara"/>
          <w:sz w:val="22"/>
          <w:szCs w:val="22"/>
        </w:rPr>
        <w:t xml:space="preserve"> ειδικά διαμορφωμένο ωρολόγιο πρόγραμμα, σύμφωνα με </w:t>
      </w:r>
      <w:r w:rsidR="004E7FAC">
        <w:rPr>
          <w:rFonts w:ascii="Candara" w:hAnsi="Candara"/>
          <w:sz w:val="22"/>
          <w:szCs w:val="22"/>
        </w:rPr>
        <w:t xml:space="preserve">την ανωτέρω </w:t>
      </w:r>
      <w:r w:rsidRPr="00B94C0B">
        <w:rPr>
          <w:rFonts w:ascii="Candara" w:hAnsi="Candara"/>
          <w:sz w:val="22"/>
          <w:szCs w:val="22"/>
        </w:rPr>
        <w:t>απόφαση</w:t>
      </w:r>
      <w:r>
        <w:rPr>
          <w:rFonts w:ascii="Candara" w:hAnsi="Candara"/>
          <w:sz w:val="22"/>
          <w:szCs w:val="22"/>
        </w:rPr>
        <w:t>-πράξη</w:t>
      </w:r>
      <w:r w:rsidRPr="00B94C0B">
        <w:rPr>
          <w:rFonts w:ascii="Candara" w:hAnsi="Candara"/>
          <w:sz w:val="22"/>
          <w:szCs w:val="22"/>
        </w:rPr>
        <w:t xml:space="preserve"> του Συλλόγου Διδασκόντων.</w:t>
      </w:r>
    </w:p>
    <w:p w:rsidR="009F284C" w:rsidRPr="009F284C" w:rsidRDefault="009F284C" w:rsidP="009F284C">
      <w:pPr>
        <w:pStyle w:val="a7"/>
        <w:numPr>
          <w:ilvl w:val="0"/>
          <w:numId w:val="6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9F284C">
        <w:rPr>
          <w:rFonts w:ascii="Candara" w:hAnsi="Candara"/>
          <w:sz w:val="22"/>
          <w:szCs w:val="22"/>
        </w:rPr>
        <w:t>Γενικά πληρούνται όλες οι εκ του νόμου προϋποθέσεις πραγματοποίησης της μετακίνησης και τηρήθηκαν όλα τα προβλεπόμενα στην ΥΑ 33120/ΓΔ4/28-02-2017 (ΦΕΚ 681/Β/6-3-2017).</w:t>
      </w:r>
    </w:p>
    <w:p w:rsidR="005D423D" w:rsidRPr="009F284C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2"/>
          <w:szCs w:val="22"/>
        </w:rPr>
      </w:pPr>
      <w:r w:rsidRPr="009F284C">
        <w:rPr>
          <w:rFonts w:ascii="Candara" w:hAnsi="Candara"/>
          <w:sz w:val="22"/>
          <w:szCs w:val="22"/>
        </w:rPr>
        <w:t>Ο/Η Διευθυντής/τρια του σχολείου</w:t>
      </w:r>
    </w:p>
    <w:p w:rsidR="005D423D" w:rsidRPr="00232266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0"/>
        </w:rPr>
      </w:pPr>
    </w:p>
    <w:p w:rsidR="005D423D" w:rsidRPr="00232266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0"/>
        </w:rPr>
      </w:pPr>
    </w:p>
    <w:p w:rsidR="005D423D" w:rsidRPr="00232266" w:rsidRDefault="00D74C42" w:rsidP="009F284C">
      <w:pPr>
        <w:pBdr>
          <w:top w:val="single" w:sz="4" w:space="1" w:color="auto"/>
        </w:pBdr>
        <w:spacing w:line="360" w:lineRule="auto"/>
        <w:ind w:left="5529" w:right="736"/>
        <w:jc w:val="center"/>
        <w:rPr>
          <w:rFonts w:ascii="Candara" w:hAnsi="Candara"/>
          <w:sz w:val="20"/>
        </w:rPr>
      </w:pPr>
      <w:r w:rsidRPr="00232266">
        <w:rPr>
          <w:rFonts w:ascii="Candara" w:hAnsi="Candara"/>
          <w:sz w:val="10"/>
          <w:szCs w:val="10"/>
        </w:rPr>
        <w:t>(Ονοματεπώνυμο, υπογραφή και σφραγίδα)</w:t>
      </w:r>
    </w:p>
    <w:sectPr w:rsidR="005D423D" w:rsidRPr="00232266" w:rsidSect="00315ED7">
      <w:headerReference w:type="default" r:id="rId9"/>
      <w:footerReference w:type="default" r:id="rId10"/>
      <w:pgSz w:w="11906" w:h="16838" w:code="9"/>
      <w:pgMar w:top="1049" w:right="1049" w:bottom="1049" w:left="1049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3B" w:rsidRDefault="00D41A3B" w:rsidP="002471EF">
      <w:r>
        <w:separator/>
      </w:r>
    </w:p>
  </w:endnote>
  <w:endnote w:type="continuationSeparator" w:id="0">
    <w:p w:rsidR="00D41A3B" w:rsidRDefault="00D41A3B" w:rsidP="002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3B" w:rsidRDefault="00D41A3B" w:rsidP="00232266">
    <w:pPr>
      <w:pStyle w:val="a4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-</w:t>
    </w:r>
    <w:r w:rsidRPr="00232266">
      <w:rPr>
        <w:rFonts w:ascii="Candara" w:hAnsi="Candara"/>
        <w:sz w:val="16"/>
        <w:szCs w:val="16"/>
      </w:rPr>
      <w:fldChar w:fldCharType="begin"/>
    </w:r>
    <w:r w:rsidRPr="00232266">
      <w:rPr>
        <w:rFonts w:ascii="Candara" w:hAnsi="Candara"/>
        <w:sz w:val="16"/>
        <w:szCs w:val="16"/>
      </w:rPr>
      <w:instrText xml:space="preserve"> PAGE   \* MERGEFORMAT </w:instrText>
    </w:r>
    <w:r w:rsidRPr="00232266">
      <w:rPr>
        <w:rFonts w:ascii="Candara" w:hAnsi="Candara"/>
        <w:sz w:val="16"/>
        <w:szCs w:val="16"/>
      </w:rPr>
      <w:fldChar w:fldCharType="separate"/>
    </w:r>
    <w:r w:rsidR="00E24B1F">
      <w:rPr>
        <w:rFonts w:ascii="Candara" w:hAnsi="Candara"/>
        <w:noProof/>
        <w:sz w:val="16"/>
        <w:szCs w:val="16"/>
      </w:rPr>
      <w:t>1</w:t>
    </w:r>
    <w:r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3B" w:rsidRDefault="00D41A3B" w:rsidP="002471EF">
      <w:r>
        <w:separator/>
      </w:r>
    </w:p>
  </w:footnote>
  <w:footnote w:type="continuationSeparator" w:id="0">
    <w:p w:rsidR="00D41A3B" w:rsidRDefault="00D41A3B" w:rsidP="002471EF">
      <w:r>
        <w:continuationSeparator/>
      </w:r>
    </w:p>
  </w:footnote>
  <w:footnote w:id="1">
    <w:p w:rsidR="00D41A3B" w:rsidRPr="00111DA4" w:rsidRDefault="00D41A3B" w:rsidP="00D2753B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Αποστέλλεται στη ΔΔΕ τουλάχιστον δύο (2) ημέρες πριν την πραγματοποίηση </w:t>
      </w:r>
      <w:r>
        <w:rPr>
          <w:rFonts w:ascii="Calibri" w:hAnsi="Calibri" w:cs="Calibri"/>
          <w:sz w:val="14"/>
          <w:szCs w:val="14"/>
        </w:rPr>
        <w:t xml:space="preserve">της διδακτικής επίσκεψης </w:t>
      </w:r>
      <w:r w:rsidRPr="003A49B6">
        <w:rPr>
          <w:rFonts w:ascii="Calibri" w:hAnsi="Calibri" w:cs="Calibri"/>
          <w:sz w:val="14"/>
          <w:szCs w:val="14"/>
        </w:rPr>
        <w:t>και αφού έχει ολοκληρωθεί η προβλεπόμενη διαδικασία</w:t>
      </w:r>
    </w:p>
  </w:footnote>
  <w:footnote w:id="2">
    <w:p w:rsidR="00D41A3B" w:rsidRPr="00111DA4" w:rsidRDefault="00D41A3B" w:rsidP="00D2753B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 w:rsidRPr="00111DA4">
        <w:rPr>
          <w:rFonts w:ascii="Calibri" w:hAnsi="Calibri" w:cs="Calibri"/>
          <w:sz w:val="14"/>
          <w:szCs w:val="14"/>
        </w:rPr>
        <w:t xml:space="preserve">Ημερομηνία πραγματοποίησης </w:t>
      </w:r>
      <w:r>
        <w:rPr>
          <w:rFonts w:ascii="Calibri" w:hAnsi="Calibri" w:cs="Calibri"/>
          <w:sz w:val="14"/>
          <w:szCs w:val="14"/>
        </w:rPr>
        <w:t>διδακτικής επίσκεψης</w:t>
      </w:r>
    </w:p>
  </w:footnote>
  <w:footnote w:id="3">
    <w:p w:rsidR="00D41A3B" w:rsidRPr="00111DA4" w:rsidRDefault="00D41A3B" w:rsidP="00D2753B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Η</w:t>
      </w:r>
      <w:r w:rsidRPr="00D2753B">
        <w:rPr>
          <w:rFonts w:ascii="Calibri" w:hAnsi="Calibri" w:cs="Calibri"/>
          <w:sz w:val="14"/>
          <w:szCs w:val="14"/>
        </w:rPr>
        <w:t xml:space="preserve"> τάξη ή το τμήμα ή ο τομέας ή η ειδικότητα ή τμήμα ειδικότητας</w:t>
      </w:r>
    </w:p>
  </w:footnote>
  <w:footnote w:id="4">
    <w:p w:rsidR="00D41A3B" w:rsidRPr="00111DA4" w:rsidRDefault="00D41A3B" w:rsidP="00D2753B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Πεζή ή μεταφορικό μέσο</w:t>
      </w:r>
    </w:p>
  </w:footnote>
  <w:footnote w:id="5">
    <w:p w:rsidR="00D41A3B" w:rsidRPr="00111DA4" w:rsidRDefault="00D41A3B" w:rsidP="00D2753B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Προορισμός</w:t>
      </w:r>
    </w:p>
  </w:footnote>
  <w:footnote w:id="6">
    <w:p w:rsidR="00D41A3B" w:rsidRPr="00111DA4" w:rsidRDefault="00D41A3B" w:rsidP="00D2753B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Διδακτική ενότητα </w:t>
      </w:r>
    </w:p>
  </w:footnote>
  <w:footnote w:id="7">
    <w:p w:rsidR="00D41A3B" w:rsidRPr="00111DA4" w:rsidRDefault="00D41A3B" w:rsidP="00D2753B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Μάθημα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3B" w:rsidRDefault="00D41A3B" w:rsidP="000E7151">
    <w:pPr>
      <w:pStyle w:val="a4"/>
      <w:jc w:val="center"/>
      <w:rPr>
        <w:rFonts w:ascii="Candara" w:hAnsi="Candara"/>
        <w:b/>
        <w:sz w:val="20"/>
        <w:szCs w:val="20"/>
      </w:rPr>
    </w:pPr>
    <w:r w:rsidRPr="00D41A3B">
      <w:rPr>
        <w:rFonts w:ascii="Candara" w:hAnsi="Candara"/>
        <w:b/>
        <w:sz w:val="20"/>
        <w:szCs w:val="20"/>
      </w:rPr>
      <w:t>Έντυπο 4 – Ενημερωτικό έγγραφο για διδακτική επίσκεψη</w:t>
    </w:r>
    <w:r>
      <w:rPr>
        <w:rFonts w:ascii="Candara" w:hAnsi="Candara"/>
        <w:b/>
        <w:sz w:val="20"/>
        <w:szCs w:val="20"/>
      </w:rPr>
      <w:t xml:space="preserve"> </w:t>
    </w:r>
  </w:p>
  <w:p w:rsidR="00D41A3B" w:rsidRPr="00D41A3B" w:rsidRDefault="00D41A3B" w:rsidP="000E7151">
    <w:pPr>
      <w:pStyle w:val="a4"/>
      <w:jc w:val="center"/>
      <w:rPr>
        <w:rFonts w:ascii="Candara" w:hAnsi="Candara"/>
        <w:b/>
        <w:sz w:val="20"/>
        <w:szCs w:val="20"/>
      </w:rPr>
    </w:pPr>
    <w:r w:rsidRPr="00D41A3B">
      <w:rPr>
        <w:rFonts w:ascii="Candara" w:hAnsi="Candara"/>
        <w:b/>
        <w:sz w:val="20"/>
        <w:szCs w:val="20"/>
      </w:rPr>
      <w:t xml:space="preserve"> (Άρθρο 4 και τελευταίο εδάφιο του αρθ. 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 w15:restartNumberingAfterBreak="0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49"/>
    <w:rsid w:val="00002B5A"/>
    <w:rsid w:val="0003518E"/>
    <w:rsid w:val="00054FB5"/>
    <w:rsid w:val="00063790"/>
    <w:rsid w:val="000846B8"/>
    <w:rsid w:val="000853C8"/>
    <w:rsid w:val="00092314"/>
    <w:rsid w:val="00094593"/>
    <w:rsid w:val="000A1BF1"/>
    <w:rsid w:val="000E2704"/>
    <w:rsid w:val="000E7151"/>
    <w:rsid w:val="0012352C"/>
    <w:rsid w:val="00135149"/>
    <w:rsid w:val="00157FAD"/>
    <w:rsid w:val="00174F11"/>
    <w:rsid w:val="001E41EB"/>
    <w:rsid w:val="00201398"/>
    <w:rsid w:val="00232266"/>
    <w:rsid w:val="00242F25"/>
    <w:rsid w:val="002471EF"/>
    <w:rsid w:val="00250516"/>
    <w:rsid w:val="002563ED"/>
    <w:rsid w:val="002A062C"/>
    <w:rsid w:val="002F234D"/>
    <w:rsid w:val="002F25A1"/>
    <w:rsid w:val="002F4E4A"/>
    <w:rsid w:val="00304246"/>
    <w:rsid w:val="00315ED7"/>
    <w:rsid w:val="0032460D"/>
    <w:rsid w:val="003365B3"/>
    <w:rsid w:val="00346F3B"/>
    <w:rsid w:val="00376CF9"/>
    <w:rsid w:val="00381B13"/>
    <w:rsid w:val="003913D8"/>
    <w:rsid w:val="00392761"/>
    <w:rsid w:val="003B602E"/>
    <w:rsid w:val="003B7A99"/>
    <w:rsid w:val="003D6366"/>
    <w:rsid w:val="004075CA"/>
    <w:rsid w:val="004263ED"/>
    <w:rsid w:val="00432B5C"/>
    <w:rsid w:val="004907D3"/>
    <w:rsid w:val="0049678F"/>
    <w:rsid w:val="004D6508"/>
    <w:rsid w:val="004E7FAC"/>
    <w:rsid w:val="004F0D9B"/>
    <w:rsid w:val="004F728E"/>
    <w:rsid w:val="00506A07"/>
    <w:rsid w:val="005348C4"/>
    <w:rsid w:val="005438A4"/>
    <w:rsid w:val="005667FA"/>
    <w:rsid w:val="005B2BAE"/>
    <w:rsid w:val="005C44E2"/>
    <w:rsid w:val="005D423D"/>
    <w:rsid w:val="00626A3F"/>
    <w:rsid w:val="006420EB"/>
    <w:rsid w:val="006973B8"/>
    <w:rsid w:val="006B3EA3"/>
    <w:rsid w:val="006F3817"/>
    <w:rsid w:val="006F5CB3"/>
    <w:rsid w:val="007053FD"/>
    <w:rsid w:val="00716B77"/>
    <w:rsid w:val="00724926"/>
    <w:rsid w:val="007334E6"/>
    <w:rsid w:val="007416E9"/>
    <w:rsid w:val="007422BC"/>
    <w:rsid w:val="00745093"/>
    <w:rsid w:val="0075575B"/>
    <w:rsid w:val="00767C8A"/>
    <w:rsid w:val="007D1621"/>
    <w:rsid w:val="007E5ED7"/>
    <w:rsid w:val="008479D7"/>
    <w:rsid w:val="00862CB8"/>
    <w:rsid w:val="00875E9F"/>
    <w:rsid w:val="0089560F"/>
    <w:rsid w:val="008A74B3"/>
    <w:rsid w:val="008D6270"/>
    <w:rsid w:val="008E1822"/>
    <w:rsid w:val="008F3E40"/>
    <w:rsid w:val="00907EFE"/>
    <w:rsid w:val="00957532"/>
    <w:rsid w:val="00960675"/>
    <w:rsid w:val="009654F3"/>
    <w:rsid w:val="00997ABF"/>
    <w:rsid w:val="009C26EF"/>
    <w:rsid w:val="009F1439"/>
    <w:rsid w:val="009F284C"/>
    <w:rsid w:val="00A55B73"/>
    <w:rsid w:val="00A63EB3"/>
    <w:rsid w:val="00AC18C5"/>
    <w:rsid w:val="00AE1285"/>
    <w:rsid w:val="00AE78BF"/>
    <w:rsid w:val="00B01AA5"/>
    <w:rsid w:val="00B02AB0"/>
    <w:rsid w:val="00B0392D"/>
    <w:rsid w:val="00B33AA0"/>
    <w:rsid w:val="00B4731D"/>
    <w:rsid w:val="00B94C0B"/>
    <w:rsid w:val="00BA1982"/>
    <w:rsid w:val="00BA7616"/>
    <w:rsid w:val="00BB7A57"/>
    <w:rsid w:val="00BE53E6"/>
    <w:rsid w:val="00BE5B57"/>
    <w:rsid w:val="00C146CB"/>
    <w:rsid w:val="00C531DE"/>
    <w:rsid w:val="00C66804"/>
    <w:rsid w:val="00C95ECE"/>
    <w:rsid w:val="00CB2712"/>
    <w:rsid w:val="00CB2C58"/>
    <w:rsid w:val="00CE24A0"/>
    <w:rsid w:val="00D04C12"/>
    <w:rsid w:val="00D2753B"/>
    <w:rsid w:val="00D41A3B"/>
    <w:rsid w:val="00D644B5"/>
    <w:rsid w:val="00D74C42"/>
    <w:rsid w:val="00D84DAF"/>
    <w:rsid w:val="00DB009F"/>
    <w:rsid w:val="00DB240D"/>
    <w:rsid w:val="00DB7C57"/>
    <w:rsid w:val="00DF56BB"/>
    <w:rsid w:val="00E24B1F"/>
    <w:rsid w:val="00E535BF"/>
    <w:rsid w:val="00E73129"/>
    <w:rsid w:val="00EA0B81"/>
    <w:rsid w:val="00EC749C"/>
    <w:rsid w:val="00ED3CFC"/>
    <w:rsid w:val="00ED5025"/>
    <w:rsid w:val="00EE6E03"/>
    <w:rsid w:val="00EF72EE"/>
    <w:rsid w:val="00EF7D90"/>
    <w:rsid w:val="00F56C64"/>
    <w:rsid w:val="00F66FAF"/>
    <w:rsid w:val="00F83E9E"/>
    <w:rsid w:val="00FB078D"/>
    <w:rsid w:val="00FC2CBA"/>
    <w:rsid w:val="00FC68D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5E4BB6"/>
  <w15:docId w15:val="{721846FF-412D-4B94-8198-C378E1B9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basedOn w:val="a0"/>
    <w:uiPriority w:val="99"/>
    <w:unhideWhenUsed/>
    <w:rsid w:val="0096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131E-1A68-45CE-BA22-5B6458E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4</vt:lpstr>
    </vt:vector>
  </TitlesOfParts>
  <Company>ΔΔΕ Φλώρινας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4</dc:title>
  <dc:creator>Τόνας Ζαχαρίας</dc:creator>
  <cp:lastModifiedBy>ΚΙΚΗ</cp:lastModifiedBy>
  <cp:revision>10</cp:revision>
  <cp:lastPrinted>2017-11-29T14:13:00Z</cp:lastPrinted>
  <dcterms:created xsi:type="dcterms:W3CDTF">2017-03-26T18:47:00Z</dcterms:created>
  <dcterms:modified xsi:type="dcterms:W3CDTF">2019-10-21T08:26:00Z</dcterms:modified>
  <cp:category>Σχολικές εκδρομές</cp:category>
</cp:coreProperties>
</file>