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9D5EF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 xml:space="preserve">ΥΠΟΥΡΓΕΙΟ ΠΑΙΔΕΙΑΣ 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9D5EF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b/>
          <w:sz w:val="16"/>
          <w:szCs w:val="16"/>
          <w:lang w:val="el-GR"/>
        </w:rPr>
        <w:t>ΣΧΟΛΕΙΟ: …………………………………………..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1A0F2A" w:rsidRDefault="00C2519A" w:rsidP="002776B7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9D5EF1">
        <w:rPr>
          <w:rFonts w:asciiTheme="majorHAnsi" w:hAnsiTheme="majorHAnsi"/>
          <w:b/>
          <w:lang w:val="el-GR"/>
        </w:rPr>
        <w:t>…/……-…….-201</w:t>
      </w:r>
    </w:p>
    <w:p w:rsidR="00E554C4" w:rsidRPr="00F30335" w:rsidRDefault="00E554C4" w:rsidP="002776B7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F30335">
        <w:rPr>
          <w:rFonts w:asciiTheme="majorHAnsi" w:hAnsiTheme="majorHAnsi"/>
          <w:b/>
          <w:lang w:val="el-GR"/>
        </w:rPr>
        <w:t xml:space="preserve">Μετακίνηση στο πλαίσιο σχολικών αθλητικών δραστηριοτήτων </w:t>
      </w:r>
      <w:r w:rsidR="00F30335">
        <w:rPr>
          <w:rFonts w:asciiTheme="majorHAnsi" w:hAnsiTheme="majorHAnsi"/>
          <w:b/>
          <w:u w:val="single"/>
          <w:lang w:val="el-GR"/>
        </w:rPr>
        <w:t>ΕΚΤΟΣ</w:t>
      </w:r>
      <w:r w:rsidR="00F30335">
        <w:rPr>
          <w:rFonts w:asciiTheme="majorHAnsi" w:hAnsiTheme="majorHAnsi"/>
          <w:b/>
          <w:lang w:val="el-GR"/>
        </w:rPr>
        <w:t xml:space="preserve"> ορίων της ΔΔΕ Φλώρινας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CD0DF4">
      <w:pPr>
        <w:overflowPunct/>
        <w:spacing w:line="360" w:lineRule="auto"/>
        <w:textAlignment w:val="auto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2776B7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..........</w:t>
      </w:r>
      <w:r w:rsidR="00CD0DF4">
        <w:rPr>
          <w:rFonts w:asciiTheme="majorHAnsi" w:hAnsiTheme="majorHAnsi"/>
          <w:sz w:val="18"/>
          <w:szCs w:val="18"/>
          <w:lang w:val="el-GR"/>
        </w:rPr>
        <w:t>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</w:t>
      </w:r>
      <w:r w:rsidR="00F30335">
        <w:rPr>
          <w:rFonts w:asciiTheme="majorHAnsi" w:hAnsiTheme="majorHAnsi"/>
          <w:sz w:val="18"/>
          <w:szCs w:val="18"/>
          <w:lang w:val="el-GR"/>
        </w:rPr>
        <w:t>μ</w:t>
      </w:r>
      <w:r w:rsidR="00F30335" w:rsidRPr="00F30335">
        <w:rPr>
          <w:rFonts w:asciiTheme="majorHAnsi" w:hAnsiTheme="majorHAnsi"/>
          <w:sz w:val="18"/>
          <w:szCs w:val="18"/>
          <w:lang w:val="el-GR"/>
        </w:rPr>
        <w:t xml:space="preserve">ετακίνηση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μαθητών 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>στο πλαίσιο των Πανελλήνιων Αγώνων Λυκείων εγκεκριμένων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67B3C">
        <w:rPr>
          <w:rFonts w:asciiTheme="majorHAnsi" w:hAnsiTheme="majorHAnsi"/>
          <w:sz w:val="18"/>
          <w:szCs w:val="18"/>
          <w:lang w:val="el-GR"/>
        </w:rPr>
        <w:t>από το ΥΠΑΙ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>Θ</w:t>
      </w:r>
      <w:r w:rsidR="00F30335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ο άρθρο 7 </w:t>
      </w:r>
      <w:r w:rsidR="008360DF">
        <w:rPr>
          <w:rFonts w:asciiTheme="majorHAnsi" w:hAnsiTheme="majorHAnsi"/>
          <w:sz w:val="18"/>
          <w:szCs w:val="18"/>
          <w:lang w:val="el-GR"/>
        </w:rPr>
        <w:t xml:space="preserve">της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696D7E">
        <w:rPr>
          <w:rFonts w:asciiTheme="majorHAnsi" w:hAnsiTheme="majorHAnsi"/>
          <w:sz w:val="18"/>
          <w:szCs w:val="18"/>
          <w:lang w:val="el-GR"/>
        </w:rPr>
        <w:t>&amp; 190677/Δ5/2016 Υ.Α. (ΦΕΚ 3754/Β/21-11-2016) με θέμα: «Αθλητικές Δραστηριότητες Σχολείων Α΄ και Β΄/θμιας Εκπ/σης» όπως ισχύει.</w:t>
      </w:r>
    </w:p>
    <w:p w:rsidR="00F30335" w:rsidRPr="000C7F4D" w:rsidRDefault="00F30335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Την προκή</w:t>
      </w:r>
      <w:r w:rsidR="001A0F2A">
        <w:rPr>
          <w:rFonts w:asciiTheme="majorHAnsi" w:hAnsiTheme="majorHAnsi"/>
          <w:sz w:val="18"/>
          <w:szCs w:val="18"/>
          <w:lang w:val="el-GR"/>
        </w:rPr>
        <w:t xml:space="preserve">ρυξη σχολικών αγώνων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της </w:t>
      </w:r>
      <w:r>
        <w:rPr>
          <w:rFonts w:asciiTheme="majorHAnsi" w:hAnsiTheme="majorHAnsi"/>
          <w:sz w:val="18"/>
          <w:szCs w:val="18"/>
          <w:lang w:val="el-GR"/>
        </w:rPr>
        <w:t>ΟΕΣΑΔ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D0DF4">
        <w:rPr>
          <w:rFonts w:asciiTheme="majorHAnsi" w:hAnsiTheme="majorHAnsi"/>
          <w:sz w:val="18"/>
          <w:szCs w:val="18"/>
          <w:lang w:val="el-GR"/>
        </w:rPr>
        <w:t>της ΔΔΕ …</w:t>
      </w:r>
      <w:r w:rsidR="001A0F2A">
        <w:rPr>
          <w:rFonts w:asciiTheme="majorHAnsi" w:hAnsiTheme="majorHAnsi"/>
          <w:sz w:val="18"/>
          <w:szCs w:val="18"/>
          <w:lang w:val="el-GR"/>
        </w:rPr>
        <w:t>……………..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2675F2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2675F2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 xml:space="preserve">και </w:t>
      </w:r>
    </w:p>
    <w:p w:rsidR="003B131A" w:rsidRPr="000C7F4D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ΣΥΝΑΙΝΕΙ ΜΕ ΤΟΥΣ ΟΡΟΥΣ ΤΗΣ ΠΡΟΚΗΡΥΞΗΣ ΣΧΟΛΙΚΩΝ ΑΓΩΝΩΝ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4B4316" w:rsidRDefault="0042574D" w:rsidP="0096159B">
      <w:pPr>
        <w:spacing w:line="360" w:lineRule="auto"/>
        <w:jc w:val="both"/>
        <w:rPr>
          <w:rFonts w:asciiTheme="majorHAnsi" w:hAnsiTheme="majorHAnsi" w:cs="Verdana"/>
          <w:b/>
          <w:i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Στη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ν πραγματοποίηση της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F30335">
        <w:rPr>
          <w:rFonts w:asciiTheme="majorHAnsi" w:hAnsiTheme="majorHAnsi" w:cs="Verdana"/>
          <w:b/>
          <w:sz w:val="18"/>
          <w:szCs w:val="18"/>
          <w:lang w:val="el-GR"/>
        </w:rPr>
        <w:t>μετακίνησης των μαθητών-αθλητών</w:t>
      </w:r>
      <w:r w:rsidR="001A0F2A">
        <w:rPr>
          <w:rFonts w:asciiTheme="majorHAnsi" w:hAnsiTheme="majorHAnsi" w:cs="Verdana"/>
          <w:b/>
          <w:sz w:val="18"/>
          <w:szCs w:val="18"/>
          <w:lang w:val="el-GR"/>
        </w:rPr>
        <w:t xml:space="preserve"> ποδοσφαίρου</w:t>
      </w:r>
      <w:r w:rsidR="002675F2" w:rsidRPr="00CD0DF4">
        <w:rPr>
          <w:rFonts w:asciiTheme="majorHAnsi" w:hAnsiTheme="majorHAnsi" w:cs="Verdana"/>
          <w:b/>
          <w:i/>
          <w:sz w:val="18"/>
          <w:szCs w:val="18"/>
          <w:lang w:val="el-GR"/>
        </w:rPr>
        <w:t xml:space="preserve"> </w:t>
      </w:r>
      <w:r w:rsidR="00CD0DF4" w:rsidRPr="00CD0DF4">
        <w:rPr>
          <w:rFonts w:asciiTheme="majorHAnsi" w:hAnsiTheme="majorHAnsi" w:cs="Verdana"/>
          <w:b/>
          <w:sz w:val="18"/>
          <w:szCs w:val="18"/>
          <w:lang w:val="el-GR"/>
        </w:rPr>
        <w:t>ως εξής: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4B4316">
        <w:rPr>
          <w:rFonts w:asciiTheme="majorHAnsi" w:hAnsiTheme="majorHAnsi" w:cs="Verdana"/>
          <w:color w:val="auto"/>
          <w:sz w:val="18"/>
          <w:szCs w:val="18"/>
        </w:rPr>
        <w:t xml:space="preserve">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4B4316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επιστροφής:</w:t>
      </w:r>
    </w:p>
    <w:p w:rsidR="00B17F4B" w:rsidRDefault="00B17F4B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Αρ. Πρωτ./Ημερ. </w:t>
      </w:r>
      <w:r w:rsidR="00332709">
        <w:rPr>
          <w:rFonts w:asciiTheme="majorHAnsi" w:hAnsiTheme="majorHAnsi" w:cs="Verdana"/>
          <w:color w:val="auto"/>
          <w:sz w:val="18"/>
          <w:szCs w:val="18"/>
        </w:rPr>
        <w:t>π</w:t>
      </w:r>
      <w:r>
        <w:rPr>
          <w:rFonts w:asciiTheme="majorHAnsi" w:hAnsiTheme="majorHAnsi" w:cs="Verdana"/>
          <w:color w:val="auto"/>
          <w:sz w:val="18"/>
          <w:szCs w:val="18"/>
        </w:rPr>
        <w:t>ροκήρυξης του ΥΠΠΕΘ ή της ΟΕΣΑΔ της ΔΔΕ:</w:t>
      </w:r>
    </w:p>
    <w:p w:rsidR="003A525C" w:rsidRPr="00D4484D" w:rsidRDefault="003A525C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Περιγράψτε το είδος των αγώνων (πχ. Β΄φάση Ποδοσφαίρου Λυκείων): 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  <w:r w:rsidR="00F30335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494C95">
        <w:rPr>
          <w:rFonts w:asciiTheme="majorHAnsi" w:hAnsiTheme="majorHAnsi" w:cs="Verdana"/>
          <w:color w:val="auto"/>
          <w:sz w:val="18"/>
          <w:szCs w:val="18"/>
        </w:rPr>
        <w:t>ορίζεται από την ΟΕΣΑΔ</w:t>
      </w:r>
    </w:p>
    <w:p w:rsidR="00D4484D" w:rsidRPr="00494C95" w:rsidRDefault="00696D7E" w:rsidP="00494C95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Σύνολο ημερών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:</w:t>
      </w:r>
      <w:r w:rsidRPr="00696D7E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1101" w:rsidRDefault="009E2B63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Συνοδός ομάδας: 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>………</w:t>
      </w:r>
      <w:r>
        <w:rPr>
          <w:rFonts w:asciiTheme="majorHAnsi" w:hAnsiTheme="majorHAnsi" w:cs="Verdana"/>
          <w:color w:val="auto"/>
          <w:sz w:val="18"/>
          <w:szCs w:val="18"/>
        </w:rPr>
        <w:t>…………………………..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 xml:space="preserve">………, κλάδος </w:t>
      </w:r>
      <w:r>
        <w:rPr>
          <w:rFonts w:asciiTheme="majorHAnsi" w:hAnsiTheme="majorHAnsi" w:cs="Verdana"/>
          <w:color w:val="auto"/>
          <w:sz w:val="18"/>
          <w:szCs w:val="18"/>
        </w:rPr>
        <w:t>ΠΕ11</w:t>
      </w:r>
    </w:p>
    <w:p w:rsidR="00973678" w:rsidRPr="000C7F4D" w:rsidRDefault="0097367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Αρχηγός αποστολής: ορίζεται από την ΟΕΣΑΔ</w:t>
      </w:r>
    </w:p>
    <w:p w:rsidR="00527697" w:rsidRDefault="003A525C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</w:t>
      </w:r>
      <w:r w:rsidR="00527697">
        <w:rPr>
          <w:rFonts w:asciiTheme="majorHAnsi" w:hAnsiTheme="majorHAnsi" w:cs="Verdana"/>
          <w:color w:val="auto"/>
          <w:sz w:val="18"/>
          <w:szCs w:val="18"/>
        </w:rPr>
        <w:t xml:space="preserve"> που θα μετακινηθούν είναι οι εξής:</w:t>
      </w:r>
    </w:p>
    <w:p w:rsidR="003A525C" w:rsidRPr="00527697" w:rsidRDefault="003A525C" w:rsidP="003A525C">
      <w:pPr>
        <w:pStyle w:val="Default"/>
        <w:spacing w:line="360" w:lineRule="atLeast"/>
        <w:ind w:left="720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3A525C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8C7561" w:rsidRPr="000C7F4D" w:rsidRDefault="002776B7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D2521B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2776B7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  <w:r w:rsidR="002776B7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Τ.Υ.</w:t>
      </w: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8150DF">
        <w:rPr>
          <w:rFonts w:asciiTheme="majorHAnsi" w:hAnsiTheme="majorHAnsi" w:cs="Verdana"/>
          <w:sz w:val="18"/>
          <w:szCs w:val="18"/>
          <w:lang w:val="el-GR"/>
        </w:rPr>
        <w:t>, …./…../201</w:t>
      </w:r>
      <w:bookmarkStart w:id="0" w:name="_GoBack"/>
      <w:bookmarkEnd w:id="0"/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09" w:rsidRDefault="00332709" w:rsidP="002E1F42">
      <w:r>
        <w:separator/>
      </w:r>
    </w:p>
  </w:endnote>
  <w:endnote w:type="continuationSeparator" w:id="0">
    <w:p w:rsidR="00332709" w:rsidRDefault="00332709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09" w:rsidRDefault="00332709" w:rsidP="002E1F42">
      <w:r>
        <w:separator/>
      </w:r>
    </w:p>
  </w:footnote>
  <w:footnote w:type="continuationSeparator" w:id="0">
    <w:p w:rsidR="00332709" w:rsidRDefault="00332709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0F2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35402"/>
    <w:rsid w:val="0024006A"/>
    <w:rsid w:val="00242025"/>
    <w:rsid w:val="002525DC"/>
    <w:rsid w:val="00252B7B"/>
    <w:rsid w:val="0026404E"/>
    <w:rsid w:val="002675F2"/>
    <w:rsid w:val="00273F71"/>
    <w:rsid w:val="002747A3"/>
    <w:rsid w:val="00276BA2"/>
    <w:rsid w:val="002776B7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60AA"/>
    <w:rsid w:val="00332709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525C"/>
    <w:rsid w:val="003A7474"/>
    <w:rsid w:val="003B131A"/>
    <w:rsid w:val="003D2654"/>
    <w:rsid w:val="003D638D"/>
    <w:rsid w:val="0042574D"/>
    <w:rsid w:val="004265C7"/>
    <w:rsid w:val="00431D27"/>
    <w:rsid w:val="00435076"/>
    <w:rsid w:val="0043542D"/>
    <w:rsid w:val="00435D17"/>
    <w:rsid w:val="00476C7A"/>
    <w:rsid w:val="00486861"/>
    <w:rsid w:val="00494C95"/>
    <w:rsid w:val="004B4316"/>
    <w:rsid w:val="004C3B63"/>
    <w:rsid w:val="00503796"/>
    <w:rsid w:val="005051FC"/>
    <w:rsid w:val="00527697"/>
    <w:rsid w:val="005339C6"/>
    <w:rsid w:val="005342D8"/>
    <w:rsid w:val="005414D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96D7E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DF"/>
    <w:rsid w:val="008150F3"/>
    <w:rsid w:val="00815D0D"/>
    <w:rsid w:val="00823D30"/>
    <w:rsid w:val="00827EB3"/>
    <w:rsid w:val="00835872"/>
    <w:rsid w:val="008360DF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50EC"/>
    <w:rsid w:val="00946E88"/>
    <w:rsid w:val="009605B4"/>
    <w:rsid w:val="0096159B"/>
    <w:rsid w:val="00961B20"/>
    <w:rsid w:val="00973678"/>
    <w:rsid w:val="00974DB9"/>
    <w:rsid w:val="0099138F"/>
    <w:rsid w:val="009A079C"/>
    <w:rsid w:val="009D2931"/>
    <w:rsid w:val="009D5DE7"/>
    <w:rsid w:val="009D5EF1"/>
    <w:rsid w:val="009E1101"/>
    <w:rsid w:val="009E2111"/>
    <w:rsid w:val="009E2B63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9748E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17F4B"/>
    <w:rsid w:val="00B434A5"/>
    <w:rsid w:val="00B573EF"/>
    <w:rsid w:val="00B57838"/>
    <w:rsid w:val="00B578AC"/>
    <w:rsid w:val="00B67B3C"/>
    <w:rsid w:val="00B70B5E"/>
    <w:rsid w:val="00B94CAB"/>
    <w:rsid w:val="00BA4F7C"/>
    <w:rsid w:val="00BB7B7F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0DF4"/>
    <w:rsid w:val="00CD141D"/>
    <w:rsid w:val="00CF71C5"/>
    <w:rsid w:val="00D00556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35"/>
    <w:rsid w:val="00F303C2"/>
    <w:rsid w:val="00F32DBA"/>
    <w:rsid w:val="00F4242B"/>
    <w:rsid w:val="00F42EB7"/>
    <w:rsid w:val="00F67285"/>
    <w:rsid w:val="00F93E29"/>
    <w:rsid w:val="00FB3AD3"/>
    <w:rsid w:val="00FC3D32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99BCB"/>
  <w15:docId w15:val="{90ABE98F-80F9-497D-B12D-8D71479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8FD1-019E-4238-93AC-11BBF4B7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20</cp:revision>
  <cp:lastPrinted>2017-03-27T13:49:00Z</cp:lastPrinted>
  <dcterms:created xsi:type="dcterms:W3CDTF">2017-04-05T20:57:00Z</dcterms:created>
  <dcterms:modified xsi:type="dcterms:W3CDTF">2019-10-21T13:40:00Z</dcterms:modified>
</cp:coreProperties>
</file>